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22F0F" w14:textId="7E76ACA7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404C0E" w:rsidRPr="00404C0E">
        <w:rPr>
          <w:bCs/>
          <w:noProof w:val="0"/>
          <w:sz w:val="24"/>
          <w:szCs w:val="24"/>
        </w:rPr>
        <w:t>S2-2408656</w:t>
      </w:r>
    </w:p>
    <w:p w14:paraId="7CB45193" w14:textId="3B9ABD84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4E3A0B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22108429" w:rsidR="00F60174" w:rsidRPr="00410371" w:rsidRDefault="00404C0E" w:rsidP="00D456F2">
            <w:pPr>
              <w:pStyle w:val="CRCoverPage"/>
              <w:spacing w:after="0"/>
              <w:rPr>
                <w:noProof/>
              </w:rPr>
            </w:pPr>
            <w:r w:rsidRPr="00404C0E">
              <w:t>5620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2F318AD6" w:rsidR="00F60174" w:rsidRPr="00410371" w:rsidRDefault="004E3A0B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5A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4E3A0B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6DB34A6D" w:rsidR="00F60174" w:rsidRDefault="0049779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7CDE0D5B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D2AD586" w:rsidR="00F60174" w:rsidRDefault="00917CAB" w:rsidP="00D7558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emergency services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6774F509" w:rsidR="00F60174" w:rsidRDefault="0079756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65C77B89" w:rsidR="00F60174" w:rsidRDefault="006351F0" w:rsidP="006351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461D3B6" w:rsidR="00F60174" w:rsidRDefault="00E33DDF" w:rsidP="004A5296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A5296">
              <w:t>e</w:t>
            </w:r>
            <w:r>
              <w:t>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172D1D23" w:rsidR="00F60174" w:rsidRDefault="00D117F5" w:rsidP="00926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 xml:space="preserve">the descriptions </w:t>
            </w:r>
            <w:r w:rsidR="00926EB4">
              <w:rPr>
                <w:noProof/>
              </w:rPr>
              <w:t>for emergency services support for MWAB.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0AA0D9A6" w:rsidR="00F60174" w:rsidRDefault="00D117F5" w:rsidP="00926EB4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</w:t>
            </w:r>
            <w:r w:rsidR="00926EB4">
              <w:rPr>
                <w:noProof/>
              </w:rPr>
              <w:t>the support of emergency services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5281A0DC" w:rsidR="00F60174" w:rsidRDefault="00926EB4" w:rsidP="00926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</w:t>
            </w:r>
            <w:r w:rsidR="00F30DBE">
              <w:rPr>
                <w:noProof/>
              </w:rPr>
              <w:t xml:space="preserve"> description </w:t>
            </w:r>
            <w:r>
              <w:rPr>
                <w:noProof/>
              </w:rPr>
              <w:t>for</w:t>
            </w:r>
            <w:r w:rsidR="00F30DBE">
              <w:rPr>
                <w:noProof/>
              </w:rPr>
              <w:t xml:space="preserve"> </w:t>
            </w:r>
            <w:r w:rsidR="00C40917">
              <w:rPr>
                <w:noProof/>
              </w:rPr>
              <w:t xml:space="preserve">MWAB </w:t>
            </w:r>
            <w:r w:rsidR="00F30DBE">
              <w:rPr>
                <w:noProof/>
              </w:rPr>
              <w:t>is not available</w:t>
            </w:r>
            <w:r w:rsidR="00C40917">
              <w:rPr>
                <w:noProof/>
              </w:rPr>
              <w:t>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1A44C72F" w:rsidR="00F60174" w:rsidRDefault="00C40917" w:rsidP="00F30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30DBE">
              <w:rPr>
                <w:noProof/>
              </w:rPr>
              <w:t>X.A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15B75A" w14:textId="77777777" w:rsidR="00BF4B8B" w:rsidRDefault="00BF4B8B" w:rsidP="00021EFC">
      <w:bookmarkStart w:id="1" w:name="_Toc170194035"/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</w:p>
    <w:p w14:paraId="75369F96" w14:textId="77777777" w:rsidR="00BF4B8B" w:rsidRDefault="00BF4B8B" w:rsidP="00021EFC"/>
    <w:p w14:paraId="593E4A49" w14:textId="4A27D581" w:rsidR="00BF4B8B" w:rsidRPr="005C1327" w:rsidRDefault="00BF4B8B" w:rsidP="00BF4B8B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F677569" w14:textId="73B327D5" w:rsidR="007618E5" w:rsidRPr="006722D4" w:rsidRDefault="007618E5" w:rsidP="007618E5">
      <w:pPr>
        <w:pStyle w:val="Heading8"/>
      </w:pPr>
      <w:r>
        <w:t>Annex X (informative):</w:t>
      </w:r>
      <w:r w:rsidRPr="006722D4">
        <w:t xml:space="preserve"> </w:t>
      </w:r>
      <w:r>
        <w:br/>
        <w:t>MWAB</w:t>
      </w:r>
    </w:p>
    <w:p w14:paraId="61AC7F14" w14:textId="358A38B5" w:rsidR="007230E0" w:rsidRDefault="007618E5" w:rsidP="00A129B5">
      <w:pPr>
        <w:pStyle w:val="Heading3"/>
      </w:pPr>
      <w:r>
        <w:t>X.A</w:t>
      </w:r>
      <w:r w:rsidR="007230E0" w:rsidRPr="00A129B5">
        <w:tab/>
      </w:r>
      <w:bookmarkEnd w:id="1"/>
      <w:r w:rsidR="000448CE">
        <w:t>Support of Emergency services.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34AD36D" w14:textId="6FE6BA10" w:rsidR="000D16C0" w:rsidRDefault="000448CE" w:rsidP="000D16C0">
      <w:r w:rsidRPr="000448CE">
        <w:t>Emergency services can be supported by MWAB based on the configuration of OAM</w:t>
      </w:r>
      <w:r>
        <w:t xml:space="preserve">. </w:t>
      </w:r>
      <w:r w:rsidRPr="000448CE">
        <w:t>Some dedicated BH PDU sessions (with specific S-NSSAI and DNN) may be established by MWAB-UE when the MWAB-gNB serves an emergency session. The S-NSSAI of this PDU session is defined by the HPLMN of MWAB-UE. The HPLMN includes this S-NSSAI in the MWAB-UE Subscribed S-NSSAIs.</w:t>
      </w:r>
      <w:r>
        <w:t xml:space="preserve"> </w:t>
      </w:r>
    </w:p>
    <w:p w14:paraId="4C095D1E" w14:textId="5FED013B" w:rsidR="00AB2DC3" w:rsidRPr="00A10084" w:rsidRDefault="000D16C0" w:rsidP="000D16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3E62B1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769C2" w14:textId="77777777" w:rsidR="00AE6A67" w:rsidRDefault="00AE6A67">
      <w:r>
        <w:separator/>
      </w:r>
    </w:p>
  </w:endnote>
  <w:endnote w:type="continuationSeparator" w:id="0">
    <w:p w14:paraId="5786B77E" w14:textId="77777777" w:rsidR="00AE6A67" w:rsidRDefault="00AE6A67">
      <w:r>
        <w:continuationSeparator/>
      </w:r>
    </w:p>
  </w:endnote>
  <w:endnote w:type="continuationNotice" w:id="1">
    <w:p w14:paraId="6672A6FC" w14:textId="77777777" w:rsidR="00AE6A67" w:rsidRDefault="00AE6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90018" w14:textId="77777777" w:rsidR="00AE6A67" w:rsidRDefault="00AE6A67">
      <w:r>
        <w:separator/>
      </w:r>
    </w:p>
  </w:footnote>
  <w:footnote w:type="continuationSeparator" w:id="0">
    <w:p w14:paraId="3C463593" w14:textId="77777777" w:rsidR="00AE6A67" w:rsidRDefault="00AE6A67">
      <w:r>
        <w:continuationSeparator/>
      </w:r>
    </w:p>
  </w:footnote>
  <w:footnote w:type="continuationNotice" w:id="1">
    <w:p w14:paraId="5959BFD2" w14:textId="77777777" w:rsidR="00AE6A67" w:rsidRDefault="00AE6A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6EA"/>
    <w:rsid w:val="00005AA4"/>
    <w:rsid w:val="0001107C"/>
    <w:rsid w:val="00011969"/>
    <w:rsid w:val="00017138"/>
    <w:rsid w:val="000218F6"/>
    <w:rsid w:val="00021EFC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91"/>
    <w:rsid w:val="000378F8"/>
    <w:rsid w:val="0004071A"/>
    <w:rsid w:val="00040FE1"/>
    <w:rsid w:val="00041EF7"/>
    <w:rsid w:val="00042928"/>
    <w:rsid w:val="00043026"/>
    <w:rsid w:val="00043F47"/>
    <w:rsid w:val="000448CE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05A7"/>
    <w:rsid w:val="000C19AF"/>
    <w:rsid w:val="000C3696"/>
    <w:rsid w:val="000C45EB"/>
    <w:rsid w:val="000C4960"/>
    <w:rsid w:val="000C5CEE"/>
    <w:rsid w:val="000C6598"/>
    <w:rsid w:val="000D16C0"/>
    <w:rsid w:val="000D1E9B"/>
    <w:rsid w:val="000D214E"/>
    <w:rsid w:val="000D2211"/>
    <w:rsid w:val="000D269B"/>
    <w:rsid w:val="000D44B3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A7356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E62B1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4C0E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C17"/>
    <w:rsid w:val="0049610C"/>
    <w:rsid w:val="0049767D"/>
    <w:rsid w:val="0049779B"/>
    <w:rsid w:val="004A5296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A0B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16E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E7D04"/>
    <w:rsid w:val="005F1EEF"/>
    <w:rsid w:val="005F352A"/>
    <w:rsid w:val="005F58A8"/>
    <w:rsid w:val="005F71D5"/>
    <w:rsid w:val="00601235"/>
    <w:rsid w:val="00601E25"/>
    <w:rsid w:val="0060499F"/>
    <w:rsid w:val="00604D16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351F0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0EFD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6FCD"/>
    <w:rsid w:val="00747203"/>
    <w:rsid w:val="00750D13"/>
    <w:rsid w:val="007524E8"/>
    <w:rsid w:val="00755703"/>
    <w:rsid w:val="00757D30"/>
    <w:rsid w:val="007618E5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56C"/>
    <w:rsid w:val="007977A8"/>
    <w:rsid w:val="007979E5"/>
    <w:rsid w:val="00797CFB"/>
    <w:rsid w:val="007A0A90"/>
    <w:rsid w:val="007A2E7A"/>
    <w:rsid w:val="007A48A2"/>
    <w:rsid w:val="007A4D7D"/>
    <w:rsid w:val="007A7D1C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A6D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17CAB"/>
    <w:rsid w:val="00923CE7"/>
    <w:rsid w:val="009251D7"/>
    <w:rsid w:val="00926590"/>
    <w:rsid w:val="00926EB4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43E4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2AA6"/>
    <w:rsid w:val="00AE3F87"/>
    <w:rsid w:val="00AE454D"/>
    <w:rsid w:val="00AE6A67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EC5"/>
    <w:rsid w:val="00BA4CEB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4B8B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5F63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585"/>
    <w:rsid w:val="00D75995"/>
    <w:rsid w:val="00D75F00"/>
    <w:rsid w:val="00D817E9"/>
    <w:rsid w:val="00D8496C"/>
    <w:rsid w:val="00D84AE9"/>
    <w:rsid w:val="00D87A4D"/>
    <w:rsid w:val="00D9047E"/>
    <w:rsid w:val="00DA0AA9"/>
    <w:rsid w:val="00DA31E0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3DDF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F9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0DBE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5B7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0237"/>
    <w:rsid w:val="00FB465D"/>
    <w:rsid w:val="00FB6386"/>
    <w:rsid w:val="00FB763C"/>
    <w:rsid w:val="00FB7FD8"/>
    <w:rsid w:val="00FC0DF2"/>
    <w:rsid w:val="00FC1F20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E0466"/>
    <w:rsid w:val="00FE07D4"/>
    <w:rsid w:val="00FE3CB8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3D0C11-2EA3-4523-9B47-D7BACFF586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2637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Samsung-v1</cp:lastModifiedBy>
  <cp:revision>34</cp:revision>
  <cp:lastPrinted>1900-01-02T11:00:00Z</cp:lastPrinted>
  <dcterms:created xsi:type="dcterms:W3CDTF">2024-08-07T14:46:00Z</dcterms:created>
  <dcterms:modified xsi:type="dcterms:W3CDTF">2024-08-09T20:47:00Z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